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95A5" w14:textId="77777777" w:rsidR="00E443C6" w:rsidRDefault="00E443C6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2963BE5F" w14:textId="77777777" w:rsidR="00E443C6" w:rsidRDefault="00E443C6" w:rsidP="00E443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41B8D8D6" w14:textId="2ACC98D3" w:rsidR="00FC5948" w:rsidRPr="00FC5948" w:rsidRDefault="00083484" w:rsidP="00FC5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060F93A6" wp14:editId="572E8452">
            <wp:extent cx="2887002" cy="2870962"/>
            <wp:effectExtent l="0" t="0" r="0" b="0"/>
            <wp:docPr id="2" name="Immagine 2" descr="Immagine che contiene esterni, persona, neve, indoss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esterni, persona, neve, indossand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21" cy="29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C1D8A" w14:textId="77777777" w:rsidR="00B63DF9" w:rsidRDefault="00B63DF9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15E5ED16" w14:textId="1DEC9097" w:rsidR="00A1121C" w:rsidRPr="00083484" w:rsidRDefault="00E443C6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</w:pPr>
      <w:r w:rsidRPr="00083484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  <w:t xml:space="preserve">Dr. </w:t>
      </w:r>
      <w:r w:rsidR="00083484" w:rsidRPr="00083484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  <w:t xml:space="preserve">Andrea </w:t>
      </w:r>
      <w:proofErr w:type="spellStart"/>
      <w:r w:rsidR="00083484" w:rsidRPr="00083484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  <w:t>Peti</w:t>
      </w:r>
      <w:r w:rsidR="00B82BAC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  <w:t>t</w:t>
      </w:r>
      <w:r w:rsidR="00083484" w:rsidRPr="00083484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  <w:t>t</w:t>
      </w:r>
      <w:proofErr w:type="spellEnd"/>
    </w:p>
    <w:p w14:paraId="130693C1" w14:textId="5231D78D" w:rsidR="00BD2DBE" w:rsidRPr="00083484" w:rsidRDefault="00083484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</w:pPr>
      <w:r w:rsidRPr="00083484">
        <w:rPr>
          <w:rFonts w:ascii="Century Gothic" w:hAnsi="Century Gothic" w:cs="Times New Roman"/>
          <w:color w:val="2E74B5" w:themeColor="accent1" w:themeShade="BF"/>
          <w:sz w:val="36"/>
          <w:szCs w:val="36"/>
        </w:rPr>
        <w:t>Uppsala</w:t>
      </w:r>
      <w:r w:rsidR="00FC5948" w:rsidRPr="00083484">
        <w:rPr>
          <w:rFonts w:ascii="Century Gothic" w:hAnsi="Century Gothic" w:cs="Times New Roman"/>
          <w:color w:val="2E74B5" w:themeColor="accent1" w:themeShade="BF"/>
          <w:sz w:val="36"/>
          <w:szCs w:val="36"/>
        </w:rPr>
        <w:t xml:space="preserve"> </w:t>
      </w:r>
      <w:r w:rsidR="00B63DF9" w:rsidRPr="00083484">
        <w:rPr>
          <w:rFonts w:ascii="Century Gothic" w:hAnsi="Century Gothic" w:cs="Times New Roman"/>
          <w:color w:val="2E74B5" w:themeColor="accent1" w:themeShade="BF"/>
          <w:sz w:val="36"/>
          <w:szCs w:val="36"/>
        </w:rPr>
        <w:t xml:space="preserve">University </w:t>
      </w:r>
    </w:p>
    <w:p w14:paraId="7E5F0756" w14:textId="77777777" w:rsidR="00BD2DBE" w:rsidRPr="00083484" w:rsidRDefault="00BD2DBE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4"/>
          <w:szCs w:val="24"/>
        </w:rPr>
      </w:pPr>
    </w:p>
    <w:p w14:paraId="734134C2" w14:textId="4DC9DC24" w:rsidR="0003071F" w:rsidRPr="0003071F" w:rsidRDefault="00B63DF9" w:rsidP="0003071F">
      <w:pPr>
        <w:rPr>
          <w:rFonts w:ascii="Century Gothic" w:eastAsia="Times New Roman" w:hAnsi="Century Gothic" w:cs="Times New Roman"/>
          <w:sz w:val="28"/>
          <w:szCs w:val="28"/>
          <w:lang w:eastAsia="it-IT"/>
        </w:rPr>
      </w:pPr>
      <w:r w:rsidRPr="00B63DF9">
        <w:rPr>
          <w:rFonts w:ascii="Century Gothic" w:hAnsi="Century Gothic" w:cs="Times New Roman"/>
          <w:b/>
          <w:sz w:val="28"/>
          <w:szCs w:val="28"/>
        </w:rPr>
        <w:t xml:space="preserve">Dr. </w:t>
      </w:r>
      <w:r w:rsidR="00083484">
        <w:rPr>
          <w:rFonts w:ascii="Century Gothic" w:hAnsi="Century Gothic" w:cs="Times New Roman"/>
          <w:b/>
          <w:sz w:val="28"/>
          <w:szCs w:val="28"/>
        </w:rPr>
        <w:t>Andrea Petit</w:t>
      </w:r>
      <w:r w:rsidR="00B82BAC">
        <w:rPr>
          <w:rFonts w:ascii="Century Gothic" w:hAnsi="Century Gothic" w:cs="Times New Roman"/>
          <w:b/>
          <w:sz w:val="28"/>
          <w:szCs w:val="28"/>
        </w:rPr>
        <w:t>t</w:t>
      </w:r>
      <w:r w:rsidR="00083484">
        <w:rPr>
          <w:rFonts w:ascii="Century Gothic" w:hAnsi="Century Gothic" w:cs="Times New Roman"/>
          <w:b/>
          <w:sz w:val="28"/>
          <w:szCs w:val="28"/>
        </w:rPr>
        <w:t xml:space="preserve"> </w:t>
      </w:r>
      <w:r w:rsidR="00083484">
        <w:rPr>
          <w:rFonts w:ascii="Century Gothic" w:hAnsi="Century Gothic" w:cs="Times New Roman"/>
          <w:bCs/>
          <w:sz w:val="28"/>
          <w:szCs w:val="28"/>
        </w:rPr>
        <w:t xml:space="preserve">is a post-doc at the Centre for Gender Research </w:t>
      </w:r>
      <w:r w:rsidR="00083484" w:rsidRPr="00DC3996">
        <w:rPr>
          <w:rFonts w:ascii="Century Gothic" w:hAnsi="Century Gothic" w:cs="Times New Roman"/>
          <w:bCs/>
          <w:sz w:val="28"/>
          <w:szCs w:val="28"/>
        </w:rPr>
        <w:t>(</w:t>
      </w:r>
      <w:proofErr w:type="spellStart"/>
      <w:r w:rsidR="00083484" w:rsidRPr="00DC3996">
        <w:rPr>
          <w:rFonts w:ascii="Century Gothic" w:hAnsi="Century Gothic" w:cs="Times New Roman"/>
          <w:bCs/>
          <w:sz w:val="28"/>
          <w:szCs w:val="28"/>
        </w:rPr>
        <w:t>CfGR</w:t>
      </w:r>
      <w:proofErr w:type="spellEnd"/>
      <w:r w:rsidR="00083484" w:rsidRPr="00DC3996">
        <w:rPr>
          <w:rFonts w:ascii="Century Gothic" w:hAnsi="Century Gothic" w:cs="Times New Roman"/>
          <w:bCs/>
          <w:sz w:val="28"/>
          <w:szCs w:val="28"/>
        </w:rPr>
        <w:t xml:space="preserve">) at Uppsala University. Her main research interests are gender and multispecies relations in agriculture. She has an M. Sc. In Anthropology from the </w:t>
      </w:r>
      <w:proofErr w:type="spellStart"/>
      <w:r w:rsidR="00083484" w:rsidRPr="00DC3996">
        <w:rPr>
          <w:rFonts w:ascii="Century Gothic" w:hAnsi="Century Gothic" w:cs="Times New Roman"/>
          <w:bCs/>
          <w:sz w:val="28"/>
          <w:szCs w:val="28"/>
        </w:rPr>
        <w:t>Université</w:t>
      </w:r>
      <w:proofErr w:type="spellEnd"/>
      <w:r w:rsidR="00083484" w:rsidRPr="00DC3996">
        <w:rPr>
          <w:rFonts w:ascii="Century Gothic" w:hAnsi="Century Gothic" w:cs="Times New Roman"/>
          <w:bCs/>
          <w:sz w:val="28"/>
          <w:szCs w:val="28"/>
        </w:rPr>
        <w:t xml:space="preserve"> de Montréal and a Ph.D. in Rural De</w:t>
      </w:r>
      <w:r w:rsidR="00083484" w:rsidRPr="008374EC">
        <w:rPr>
          <w:rFonts w:ascii="Century Gothic" w:hAnsi="Century Gothic" w:cs="Times New Roman"/>
          <w:bCs/>
          <w:sz w:val="28"/>
          <w:szCs w:val="28"/>
        </w:rPr>
        <w:t xml:space="preserve">velopment from the Swedish University of Agricultural Sciences. </w:t>
      </w:r>
      <w:r w:rsidR="00DC3996" w:rsidRPr="008374EC">
        <w:rPr>
          <w:rFonts w:ascii="Century Gothic" w:hAnsi="Century Gothic"/>
          <w:bCs/>
          <w:sz w:val="28"/>
          <w:szCs w:val="28"/>
        </w:rPr>
        <w:t xml:space="preserve">She is the author </w:t>
      </w:r>
      <w:r w:rsidR="00E40A2F" w:rsidRPr="008374EC">
        <w:rPr>
          <w:rFonts w:ascii="Century Gothic" w:hAnsi="Century Gothic"/>
          <w:bCs/>
          <w:sz w:val="28"/>
          <w:szCs w:val="28"/>
        </w:rPr>
        <w:t xml:space="preserve">of several publications, including </w:t>
      </w:r>
      <w:r w:rsidR="00E40A2F" w:rsidRPr="008374EC">
        <w:rPr>
          <w:rFonts w:ascii="Century Gothic" w:hAnsi="Century Gothic"/>
          <w:color w:val="000000"/>
          <w:sz w:val="28"/>
          <w:szCs w:val="28"/>
        </w:rPr>
        <w:t>“</w:t>
      </w:r>
      <w:r w:rsidR="00DC3996" w:rsidRPr="008374EC">
        <w:rPr>
          <w:rFonts w:ascii="Century Gothic" w:hAnsi="Century Gothic"/>
          <w:color w:val="000000"/>
          <w:sz w:val="28"/>
          <w:szCs w:val="28"/>
        </w:rPr>
        <w:t>Cow paths and horse trails: in academia and around the world</w:t>
      </w:r>
      <w:r w:rsidR="00E40A2F" w:rsidRPr="008374EC">
        <w:rPr>
          <w:rFonts w:ascii="Century Gothic" w:hAnsi="Century Gothic"/>
          <w:color w:val="000000"/>
          <w:sz w:val="28"/>
          <w:szCs w:val="28"/>
        </w:rPr>
        <w:t>,”</w:t>
      </w:r>
      <w:r w:rsidR="00DC3996" w:rsidRPr="008374EC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E40A2F" w:rsidRPr="008374EC">
        <w:rPr>
          <w:rFonts w:ascii="Century Gothic" w:hAnsi="Century Gothic"/>
          <w:color w:val="000000"/>
          <w:sz w:val="28"/>
          <w:szCs w:val="28"/>
        </w:rPr>
        <w:t>i</w:t>
      </w:r>
      <w:r w:rsidR="00DC3996" w:rsidRPr="008374EC">
        <w:rPr>
          <w:rFonts w:ascii="Century Gothic" w:hAnsi="Century Gothic"/>
          <w:color w:val="000000"/>
          <w:sz w:val="28"/>
          <w:szCs w:val="28"/>
        </w:rPr>
        <w:t xml:space="preserve">n Birke, </w:t>
      </w:r>
      <w:proofErr w:type="gramStart"/>
      <w:r w:rsidR="00DC3996" w:rsidRPr="008374EC">
        <w:rPr>
          <w:rFonts w:ascii="Century Gothic" w:hAnsi="Century Gothic"/>
          <w:color w:val="000000"/>
          <w:sz w:val="28"/>
          <w:szCs w:val="28"/>
        </w:rPr>
        <w:t>Lynda</w:t>
      </w:r>
      <w:proofErr w:type="gramEnd"/>
      <w:r w:rsidR="00DC3996" w:rsidRPr="008374EC">
        <w:rPr>
          <w:rFonts w:ascii="Century Gothic" w:hAnsi="Century Gothic"/>
          <w:color w:val="000000"/>
          <w:sz w:val="28"/>
          <w:szCs w:val="28"/>
        </w:rPr>
        <w:t xml:space="preserve"> and Harry Wels</w:t>
      </w:r>
      <w:r w:rsidR="00E40A2F" w:rsidRPr="008374EC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DC3996" w:rsidRPr="008374EC">
        <w:rPr>
          <w:rFonts w:ascii="Century Gothic" w:hAnsi="Century Gothic"/>
          <w:color w:val="000000"/>
          <w:sz w:val="28"/>
          <w:szCs w:val="28"/>
        </w:rPr>
        <w:t>(</w:t>
      </w:r>
      <w:r w:rsidR="00E40A2F" w:rsidRPr="008374EC">
        <w:rPr>
          <w:rFonts w:ascii="Century Gothic" w:hAnsi="Century Gothic"/>
          <w:color w:val="000000"/>
          <w:sz w:val="28"/>
          <w:szCs w:val="28"/>
        </w:rPr>
        <w:t>e</w:t>
      </w:r>
      <w:r w:rsidR="00DC3996" w:rsidRPr="008374EC">
        <w:rPr>
          <w:rFonts w:ascii="Century Gothic" w:hAnsi="Century Gothic"/>
          <w:color w:val="000000"/>
          <w:sz w:val="28"/>
          <w:szCs w:val="28"/>
        </w:rPr>
        <w:t xml:space="preserve">ds.) </w:t>
      </w:r>
      <w:r w:rsidR="00DC3996" w:rsidRPr="008374EC">
        <w:rPr>
          <w:rFonts w:ascii="Century Gothic" w:hAnsi="Century Gothic"/>
          <w:i/>
          <w:iCs/>
          <w:color w:val="000000"/>
          <w:sz w:val="28"/>
          <w:szCs w:val="28"/>
        </w:rPr>
        <w:t>Dreaming of Pegasus: Equine imaginings</w:t>
      </w:r>
      <w:r w:rsidR="00E40A2F" w:rsidRPr="008374EC">
        <w:rPr>
          <w:rFonts w:ascii="Century Gothic" w:hAnsi="Century Gothic"/>
          <w:color w:val="000000"/>
          <w:sz w:val="28"/>
          <w:szCs w:val="28"/>
        </w:rPr>
        <w:t xml:space="preserve"> (</w:t>
      </w:r>
      <w:r w:rsidR="00DC3996" w:rsidRPr="008374EC">
        <w:rPr>
          <w:rFonts w:ascii="Century Gothic" w:hAnsi="Century Gothic"/>
          <w:color w:val="000000"/>
          <w:sz w:val="28"/>
          <w:szCs w:val="28"/>
        </w:rPr>
        <w:t>Victorina Press Ltd</w:t>
      </w:r>
      <w:r w:rsidR="00E40A2F" w:rsidRPr="008374EC">
        <w:rPr>
          <w:rFonts w:ascii="Century Gothic" w:hAnsi="Century Gothic"/>
          <w:color w:val="000000"/>
          <w:sz w:val="28"/>
          <w:szCs w:val="28"/>
        </w:rPr>
        <w:t xml:space="preserve">, 2021); </w:t>
      </w:r>
      <w:r w:rsidR="008374EC" w:rsidRPr="008374EC">
        <w:rPr>
          <w:rFonts w:ascii="Century Gothic" w:hAnsi="Century Gothic"/>
          <w:color w:val="000000"/>
          <w:sz w:val="28"/>
          <w:szCs w:val="28"/>
        </w:rPr>
        <w:t>“</w:t>
      </w:r>
      <w:r w:rsidR="008374EC" w:rsidRPr="008374EC">
        <w:rPr>
          <w:rFonts w:ascii="Century Gothic" w:eastAsia="Times New Roman" w:hAnsi="Century Gothic" w:cs="Times New Roman"/>
          <w:color w:val="000000"/>
          <w:sz w:val="27"/>
          <w:szCs w:val="27"/>
          <w:lang w:eastAsia="it-IT"/>
        </w:rPr>
        <w:t xml:space="preserve">Women and Cattle ‘Becoming-With’ in Botswana,” </w:t>
      </w:r>
      <w:proofErr w:type="spellStart"/>
      <w:r w:rsidR="008374EC" w:rsidRPr="008374EC">
        <w:rPr>
          <w:rFonts w:ascii="Century Gothic" w:eastAsia="Times New Roman" w:hAnsi="Century Gothic" w:cs="Times New Roman"/>
          <w:i/>
          <w:iCs/>
          <w:color w:val="000000"/>
          <w:sz w:val="27"/>
          <w:szCs w:val="27"/>
          <w:lang w:eastAsia="it-IT"/>
        </w:rPr>
        <w:t>Humanimalia</w:t>
      </w:r>
      <w:proofErr w:type="spellEnd"/>
      <w:r w:rsidR="008374EC" w:rsidRPr="008374EC">
        <w:rPr>
          <w:rFonts w:ascii="Century Gothic" w:eastAsia="Times New Roman" w:hAnsi="Century Gothic" w:cs="Times New Roman"/>
          <w:color w:val="000000"/>
          <w:sz w:val="27"/>
          <w:szCs w:val="27"/>
          <w:lang w:eastAsia="it-IT"/>
        </w:rPr>
        <w:t xml:space="preserve"> 12 (1) (with Alice J. </w:t>
      </w:r>
      <w:proofErr w:type="spellStart"/>
      <w:r w:rsidR="008374EC" w:rsidRPr="008374EC">
        <w:rPr>
          <w:rFonts w:ascii="Century Gothic" w:eastAsia="Times New Roman" w:hAnsi="Century Gothic" w:cs="Times New Roman"/>
          <w:color w:val="000000"/>
          <w:sz w:val="27"/>
          <w:szCs w:val="27"/>
          <w:lang w:eastAsia="it-IT"/>
        </w:rPr>
        <w:t>Hovorka</w:t>
      </w:r>
      <w:proofErr w:type="spellEnd"/>
      <w:r w:rsidR="008374EC" w:rsidRPr="008374EC">
        <w:rPr>
          <w:rFonts w:ascii="Century Gothic" w:eastAsia="Times New Roman" w:hAnsi="Century Gothic" w:cs="Times New Roman"/>
          <w:color w:val="000000"/>
          <w:sz w:val="27"/>
          <w:szCs w:val="27"/>
          <w:lang w:eastAsia="it-IT"/>
        </w:rPr>
        <w:t>, 2020)</w:t>
      </w:r>
      <w:r w:rsidR="008374EC">
        <w:rPr>
          <w:rFonts w:ascii="Century Gothic" w:eastAsia="Times New Roman" w:hAnsi="Century Gothic" w:cs="Times New Roman"/>
          <w:color w:val="000000"/>
          <w:sz w:val="27"/>
          <w:szCs w:val="27"/>
          <w:lang w:eastAsia="it-IT"/>
        </w:rPr>
        <w:t xml:space="preserve">. </w:t>
      </w:r>
      <w:r w:rsidR="0003071F">
        <w:rPr>
          <w:rFonts w:ascii="Century Gothic" w:eastAsia="Times New Roman" w:hAnsi="Century Gothic" w:cs="Times New Roman"/>
          <w:color w:val="000000"/>
          <w:sz w:val="28"/>
          <w:szCs w:val="28"/>
          <w:lang w:eastAsia="it-IT"/>
        </w:rPr>
        <w:t>Her research project</w:t>
      </w:r>
      <w:r w:rsidR="0003071F" w:rsidRPr="0003071F">
        <w:rPr>
          <w:rFonts w:ascii="Century Gothic" w:eastAsia="Times New Roman" w:hAnsi="Century Gothic" w:cs="Times New Roman"/>
          <w:color w:val="000000"/>
          <w:sz w:val="28"/>
          <w:szCs w:val="28"/>
          <w:lang w:eastAsia="it-IT"/>
        </w:rPr>
        <w:t xml:space="preserve"> </w:t>
      </w:r>
      <w:r w:rsidR="0003071F">
        <w:rPr>
          <w:rFonts w:ascii="Century Gothic" w:eastAsia="Times New Roman" w:hAnsi="Century Gothic" w:cs="Times New Roman"/>
          <w:color w:val="000000"/>
          <w:sz w:val="28"/>
          <w:szCs w:val="28"/>
          <w:lang w:eastAsia="it-IT"/>
        </w:rPr>
        <w:t>addresses</w:t>
      </w:r>
      <w:r w:rsidR="0003071F" w:rsidRPr="0003071F">
        <w:rPr>
          <w:rFonts w:ascii="Century Gothic" w:eastAsia="Times New Roman" w:hAnsi="Century Gothic" w:cs="Times New Roman"/>
          <w:color w:val="000000"/>
          <w:sz w:val="28"/>
          <w:szCs w:val="28"/>
          <w:lang w:eastAsia="it-IT"/>
        </w:rPr>
        <w:t xml:space="preserve"> the gendered relations between humans, horses and cattle – what </w:t>
      </w:r>
      <w:r w:rsidR="0003071F">
        <w:rPr>
          <w:rFonts w:ascii="Century Gothic" w:eastAsia="Times New Roman" w:hAnsi="Century Gothic" w:cs="Times New Roman"/>
          <w:color w:val="000000"/>
          <w:sz w:val="28"/>
          <w:szCs w:val="28"/>
          <w:lang w:eastAsia="it-IT"/>
        </w:rPr>
        <w:t>she</w:t>
      </w:r>
      <w:r w:rsidR="0003071F" w:rsidRPr="0003071F">
        <w:rPr>
          <w:rFonts w:ascii="Century Gothic" w:eastAsia="Times New Roman" w:hAnsi="Century Gothic" w:cs="Times New Roman"/>
          <w:color w:val="000000"/>
          <w:sz w:val="28"/>
          <w:szCs w:val="28"/>
          <w:lang w:eastAsia="it-IT"/>
        </w:rPr>
        <w:t xml:space="preserve"> call</w:t>
      </w:r>
      <w:r w:rsidR="0003071F">
        <w:rPr>
          <w:rFonts w:ascii="Century Gothic" w:eastAsia="Times New Roman" w:hAnsi="Century Gothic" w:cs="Times New Roman"/>
          <w:color w:val="000000"/>
          <w:sz w:val="28"/>
          <w:szCs w:val="28"/>
          <w:lang w:eastAsia="it-IT"/>
        </w:rPr>
        <w:t>s</w:t>
      </w:r>
      <w:r w:rsidR="0003071F" w:rsidRPr="0003071F">
        <w:rPr>
          <w:rFonts w:ascii="Century Gothic" w:eastAsia="Times New Roman" w:hAnsi="Century Gothic" w:cs="Times New Roman"/>
          <w:color w:val="000000"/>
          <w:sz w:val="28"/>
          <w:szCs w:val="28"/>
          <w:lang w:eastAsia="it-IT"/>
        </w:rPr>
        <w:t xml:space="preserve"> a “multispecies triad” – in agriculture, sport and tourism in Sweden and the USA.</w:t>
      </w:r>
    </w:p>
    <w:p w14:paraId="20EFCCCC" w14:textId="2791F482" w:rsidR="008374EC" w:rsidRPr="008374EC" w:rsidRDefault="008374EC" w:rsidP="008374E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it-IT"/>
        </w:rPr>
      </w:pPr>
    </w:p>
    <w:p w14:paraId="1B4D9F5A" w14:textId="2A90790A" w:rsidR="00DC3996" w:rsidRPr="00DC3996" w:rsidRDefault="00DC3996" w:rsidP="00DC3996">
      <w:pPr>
        <w:pStyle w:val="NormaleWeb"/>
        <w:rPr>
          <w:rFonts w:ascii="Century Gothic" w:hAnsi="Century Gothic"/>
          <w:color w:val="000000"/>
          <w:sz w:val="28"/>
          <w:szCs w:val="28"/>
          <w:lang w:val="en-US"/>
        </w:rPr>
      </w:pPr>
    </w:p>
    <w:p w14:paraId="3E626AA3" w14:textId="3AC57E3C" w:rsidR="005653DE" w:rsidRPr="00083484" w:rsidRDefault="005653DE" w:rsidP="00FC59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color w:val="000000"/>
          <w:sz w:val="24"/>
          <w:szCs w:val="24"/>
        </w:rPr>
      </w:pPr>
    </w:p>
    <w:p w14:paraId="60A1B3B3" w14:textId="77777777" w:rsidR="005653DE" w:rsidRDefault="005653DE" w:rsidP="005653DE">
      <w:pPr>
        <w:rPr>
          <w:rFonts w:ascii="Times New Roman" w:hAnsi="Times New Roman" w:cs="Times New Roman"/>
          <w:sz w:val="24"/>
          <w:szCs w:val="24"/>
        </w:rPr>
      </w:pPr>
    </w:p>
    <w:p w14:paraId="1EA95F3D" w14:textId="3E74E2A1" w:rsidR="00B63DF9" w:rsidRPr="00B63DF9" w:rsidRDefault="00B63DF9" w:rsidP="00B63DF9">
      <w:pPr>
        <w:rPr>
          <w:rFonts w:ascii="Century Gothic" w:hAnsi="Century Gothic" w:cs="Times New Roman"/>
          <w:sz w:val="28"/>
          <w:szCs w:val="28"/>
        </w:rPr>
      </w:pPr>
    </w:p>
    <w:p w14:paraId="2E9E7694" w14:textId="50FDCF16" w:rsidR="00A1121C" w:rsidRPr="003030A3" w:rsidRDefault="00A1121C" w:rsidP="00BD2DBE">
      <w:pPr>
        <w:rPr>
          <w:rFonts w:ascii="Century Gothic" w:hAnsi="Century Gothic"/>
          <w:sz w:val="28"/>
          <w:szCs w:val="28"/>
        </w:rPr>
      </w:pPr>
    </w:p>
    <w:sectPr w:rsidR="00A1121C" w:rsidRPr="003030A3" w:rsidSect="00A1121C">
      <w:pgSz w:w="12240" w:h="15840"/>
      <w:pgMar w:top="1440" w:right="1440" w:bottom="1440" w:left="1440" w:header="720" w:footer="720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208030705050203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BE"/>
    <w:rsid w:val="0003071F"/>
    <w:rsid w:val="00083484"/>
    <w:rsid w:val="001043E0"/>
    <w:rsid w:val="0018450A"/>
    <w:rsid w:val="001D31BC"/>
    <w:rsid w:val="003030A3"/>
    <w:rsid w:val="005653DE"/>
    <w:rsid w:val="005C2E9D"/>
    <w:rsid w:val="007E6427"/>
    <w:rsid w:val="008374EC"/>
    <w:rsid w:val="00A1121C"/>
    <w:rsid w:val="00B35F78"/>
    <w:rsid w:val="00B63DF9"/>
    <w:rsid w:val="00B82BAC"/>
    <w:rsid w:val="00BC79AE"/>
    <w:rsid w:val="00BD2DBE"/>
    <w:rsid w:val="00DC3996"/>
    <w:rsid w:val="00E27A0C"/>
    <w:rsid w:val="00E40A2F"/>
    <w:rsid w:val="00E443C6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1205"/>
  <w15:chartTrackingRefBased/>
  <w15:docId w15:val="{5707D3C4-AF07-49FC-AC64-64D6C8A0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21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C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746</Characters>
  <Application>Microsoft Office Word</Application>
  <DocSecurity>0</DocSecurity>
  <Lines>9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Illinois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Balestrino, Alice</dc:creator>
  <cp:keywords/>
  <dc:description/>
  <cp:lastModifiedBy>Utente di Microsoft Office</cp:lastModifiedBy>
  <cp:revision>10</cp:revision>
  <cp:lastPrinted>2019-08-16T18:09:00Z</cp:lastPrinted>
  <dcterms:created xsi:type="dcterms:W3CDTF">2021-01-25T17:29:00Z</dcterms:created>
  <dcterms:modified xsi:type="dcterms:W3CDTF">2022-03-15T16:11:00Z</dcterms:modified>
</cp:coreProperties>
</file>